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FED" w:rsidRPr="004B0942" w:rsidRDefault="00187E3A" w:rsidP="00F40118">
      <w:pPr>
        <w:spacing w:after="100"/>
        <w:jc w:val="center"/>
        <w:rPr>
          <w:rFonts w:cstheme="minorHAnsi"/>
          <w:b/>
        </w:rPr>
      </w:pPr>
      <w:r>
        <w:rPr>
          <w:rFonts w:cstheme="minorHAnsi"/>
          <w:b/>
        </w:rPr>
        <w:t>UREĐENJE OBALNOG PODRUČJA OPĆINE PODSTRANA</w:t>
      </w:r>
      <w:r w:rsidR="00F40118">
        <w:rPr>
          <w:rFonts w:cstheme="minorHAnsi"/>
          <w:b/>
        </w:rPr>
        <w:t xml:space="preserve"> OD UŠĆA RIJEKE ŽRNOVNICE DO SPORTSKE LUČICE U STROŽANCU (FAZA II)</w:t>
      </w:r>
    </w:p>
    <w:p w:rsidR="00DF542E" w:rsidRDefault="005F3462" w:rsidP="00E1405F">
      <w:pPr>
        <w:tabs>
          <w:tab w:val="left" w:pos="426"/>
        </w:tabs>
        <w:spacing w:after="100"/>
        <w:jc w:val="both"/>
        <w:rPr>
          <w:rFonts w:cstheme="minorHAnsi"/>
        </w:rPr>
      </w:pPr>
      <w:r w:rsidRPr="005F3462">
        <w:rPr>
          <w:rFonts w:cstheme="minorHAnsi"/>
          <w:iCs/>
          <w:noProof/>
          <w:shd w:val="clear" w:color="auto" w:fill="FFFFFF"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40005</wp:posOffset>
            </wp:positionV>
            <wp:extent cx="3898900" cy="2755265"/>
            <wp:effectExtent l="0" t="0" r="6350" b="6985"/>
            <wp:wrapSquare wrapText="bothSides"/>
            <wp:docPr id="5" name="Picture 4" descr="NACRTI zapadna obala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ACRTI zapadna obala_Page_2.jp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D39" w:rsidRPr="004B0942">
        <w:rPr>
          <w:rFonts w:cstheme="minorHAnsi"/>
          <w:iCs/>
          <w:shd w:val="clear" w:color="auto" w:fill="FFFFFF"/>
        </w:rPr>
        <w:t xml:space="preserve">Projekt uređenja </w:t>
      </w:r>
      <w:r w:rsidR="00E83739" w:rsidRPr="004B0942">
        <w:rPr>
          <w:rFonts w:cstheme="minorHAnsi"/>
          <w:iCs/>
          <w:shd w:val="clear" w:color="auto" w:fill="FFFFFF"/>
        </w:rPr>
        <w:t>O</w:t>
      </w:r>
      <w:r w:rsidR="00BE5D39" w:rsidRPr="004B0942">
        <w:rPr>
          <w:rFonts w:cstheme="minorHAnsi"/>
          <w:iCs/>
          <w:shd w:val="clear" w:color="auto" w:fill="FFFFFF"/>
        </w:rPr>
        <w:t xml:space="preserve">bale trenutno je najznačajniji projekt </w:t>
      </w:r>
      <w:r w:rsidR="00D56E75" w:rsidRPr="004B0942">
        <w:rPr>
          <w:rFonts w:cstheme="minorHAnsi"/>
          <w:iCs/>
          <w:shd w:val="clear" w:color="auto" w:fill="FFFFFF"/>
        </w:rPr>
        <w:t>o</w:t>
      </w:r>
      <w:r w:rsidR="00BE5D39" w:rsidRPr="004B0942">
        <w:rPr>
          <w:rFonts w:cstheme="minorHAnsi"/>
          <w:iCs/>
          <w:shd w:val="clear" w:color="auto" w:fill="FFFFFF"/>
        </w:rPr>
        <w:t>pćine Podstrana</w:t>
      </w:r>
      <w:r w:rsidR="00D56E75" w:rsidRPr="004B0942">
        <w:rPr>
          <w:rFonts w:cstheme="minorHAnsi"/>
          <w:iCs/>
          <w:shd w:val="clear" w:color="auto" w:fill="FFFFFF"/>
        </w:rPr>
        <w:t xml:space="preserve"> – strateški projekt</w:t>
      </w:r>
      <w:r w:rsidR="005D7AB4" w:rsidRPr="004B0942">
        <w:rPr>
          <w:rFonts w:cstheme="minorHAnsi"/>
          <w:iCs/>
          <w:shd w:val="clear" w:color="auto" w:fill="FFFFFF"/>
        </w:rPr>
        <w:t xml:space="preserve"> koji za cilj ima unaprjeđenje </w:t>
      </w:r>
      <w:r w:rsidR="00F40118">
        <w:rPr>
          <w:rFonts w:cstheme="minorHAnsi"/>
          <w:iCs/>
          <w:shd w:val="clear" w:color="auto" w:fill="FFFFFF"/>
        </w:rPr>
        <w:t xml:space="preserve">postojeće </w:t>
      </w:r>
      <w:r w:rsidR="005D7AB4" w:rsidRPr="004B0942">
        <w:rPr>
          <w:rFonts w:cstheme="minorHAnsi"/>
          <w:iCs/>
          <w:shd w:val="clear" w:color="auto" w:fill="FFFFFF"/>
        </w:rPr>
        <w:t>tu</w:t>
      </w:r>
      <w:r w:rsidR="00F40118">
        <w:rPr>
          <w:rFonts w:cstheme="minorHAnsi"/>
          <w:iCs/>
          <w:shd w:val="clear" w:color="auto" w:fill="FFFFFF"/>
        </w:rPr>
        <w:t>rističke infrastrukture, odnosno</w:t>
      </w:r>
      <w:r w:rsidR="00EC24F2">
        <w:rPr>
          <w:rFonts w:cstheme="minorHAnsi"/>
          <w:iCs/>
          <w:shd w:val="clear" w:color="auto" w:fill="FFFFFF"/>
        </w:rPr>
        <w:t xml:space="preserve"> uređenje</w:t>
      </w:r>
      <w:r w:rsidR="005D7AB4" w:rsidRPr="004B0942">
        <w:rPr>
          <w:rFonts w:cstheme="minorHAnsi"/>
          <w:iCs/>
          <w:shd w:val="clear" w:color="auto" w:fill="FFFFFF"/>
        </w:rPr>
        <w:t xml:space="preserve"> </w:t>
      </w:r>
      <w:r w:rsidR="004E2C3A" w:rsidRPr="004B0942">
        <w:rPr>
          <w:rFonts w:cstheme="minorHAnsi"/>
          <w:iCs/>
          <w:shd w:val="clear" w:color="auto" w:fill="FFFFFF"/>
        </w:rPr>
        <w:t>postojećih plaža koje</w:t>
      </w:r>
      <w:r w:rsidR="00EC24F2">
        <w:rPr>
          <w:rFonts w:cstheme="minorHAnsi"/>
          <w:iCs/>
          <w:shd w:val="clear" w:color="auto" w:fill="FFFFFF"/>
        </w:rPr>
        <w:t>,</w:t>
      </w:r>
      <w:r w:rsidR="004E2C3A" w:rsidRPr="004B0942">
        <w:rPr>
          <w:rFonts w:cstheme="minorHAnsi"/>
          <w:iCs/>
          <w:shd w:val="clear" w:color="auto" w:fill="FFFFFF"/>
        </w:rPr>
        <w:t xml:space="preserve"> </w:t>
      </w:r>
      <w:r w:rsidR="00EC24F2">
        <w:rPr>
          <w:rFonts w:cstheme="minorHAnsi"/>
          <w:iCs/>
          <w:shd w:val="clear" w:color="auto" w:fill="FFFFFF"/>
        </w:rPr>
        <w:t>u ovom trenutku, nisu infrastrukturno adekvatno</w:t>
      </w:r>
      <w:r w:rsidR="004E2C3A" w:rsidRPr="004B0942">
        <w:rPr>
          <w:rFonts w:cstheme="minorHAnsi"/>
          <w:iCs/>
          <w:shd w:val="clear" w:color="auto" w:fill="FFFFFF"/>
        </w:rPr>
        <w:t xml:space="preserve"> </w:t>
      </w:r>
      <w:r w:rsidR="00EC24F2">
        <w:rPr>
          <w:rFonts w:cstheme="minorHAnsi"/>
          <w:iCs/>
          <w:shd w:val="clear" w:color="auto" w:fill="FFFFFF"/>
        </w:rPr>
        <w:t>opremljene te, kao takve,</w:t>
      </w:r>
      <w:r w:rsidR="004E2C3A" w:rsidRPr="004B0942">
        <w:rPr>
          <w:rFonts w:cstheme="minorHAnsi"/>
          <w:iCs/>
          <w:shd w:val="clear" w:color="auto" w:fill="FFFFFF"/>
        </w:rPr>
        <w:t xml:space="preserve"> ne zadovoljavaju potrebe razvoja</w:t>
      </w:r>
      <w:r w:rsidR="00812AF1">
        <w:rPr>
          <w:rFonts w:cstheme="minorHAnsi"/>
          <w:iCs/>
          <w:shd w:val="clear" w:color="auto" w:fill="FFFFFF"/>
        </w:rPr>
        <w:t xml:space="preserve"> </w:t>
      </w:r>
      <w:proofErr w:type="spellStart"/>
      <w:r w:rsidR="00812AF1">
        <w:rPr>
          <w:rFonts w:cstheme="minorHAnsi"/>
          <w:iCs/>
          <w:shd w:val="clear" w:color="auto" w:fill="FFFFFF"/>
        </w:rPr>
        <w:t>Podstrane</w:t>
      </w:r>
      <w:proofErr w:type="spellEnd"/>
      <w:r w:rsidR="00812AF1">
        <w:rPr>
          <w:rFonts w:cstheme="minorHAnsi"/>
          <w:iCs/>
          <w:shd w:val="clear" w:color="auto" w:fill="FFFFFF"/>
        </w:rPr>
        <w:t xml:space="preserve"> kao</w:t>
      </w:r>
      <w:r w:rsidR="004E2C3A" w:rsidRPr="004B0942">
        <w:rPr>
          <w:rFonts w:cstheme="minorHAnsi"/>
          <w:iCs/>
          <w:shd w:val="clear" w:color="auto" w:fill="FFFFFF"/>
        </w:rPr>
        <w:t xml:space="preserve"> prepoznatljive </w:t>
      </w:r>
      <w:r w:rsidR="001D24E6">
        <w:rPr>
          <w:rFonts w:cstheme="minorHAnsi"/>
          <w:iCs/>
          <w:shd w:val="clear" w:color="auto" w:fill="FFFFFF"/>
        </w:rPr>
        <w:t xml:space="preserve">i atraktivne </w:t>
      </w:r>
      <w:r w:rsidR="004E2C3A" w:rsidRPr="004B0942">
        <w:rPr>
          <w:rFonts w:cstheme="minorHAnsi"/>
          <w:iCs/>
          <w:shd w:val="clear" w:color="auto" w:fill="FFFFFF"/>
        </w:rPr>
        <w:t>turističke destinacije</w:t>
      </w:r>
      <w:r w:rsidR="001D24E6">
        <w:rPr>
          <w:rFonts w:cstheme="minorHAnsi"/>
          <w:iCs/>
          <w:shd w:val="clear" w:color="auto" w:fill="FFFFFF"/>
        </w:rPr>
        <w:t xml:space="preserve">. </w:t>
      </w:r>
      <w:r w:rsidR="004B0942" w:rsidRPr="004B0942">
        <w:rPr>
          <w:rFonts w:cstheme="minorHAnsi"/>
          <w:bCs/>
        </w:rPr>
        <w:t>Navedenim projektom obuhvaćeno je uređenje i rekonstrukcija obalne crte (plaža i obalnih konstrukcija), izgradnja duž-obalne šetnice, izgradnja objekata u funkciji plaže i šetnice, izgradnja i rekonstrukcija pristupnih kolnih i kolno-pješačkih prometnica i pješačkih staza od glavne kolne longitudinalne prometnice naselja prema obali i izvedba novih infrastrukturnih objekata. Projekt izgradnje plaže od ušća rijeke Žrnovnice do hotela Lav u na</w:t>
      </w:r>
      <w:r w:rsidR="00657717">
        <w:rPr>
          <w:rFonts w:cstheme="minorHAnsi"/>
          <w:bCs/>
        </w:rPr>
        <w:t xml:space="preserve">ravi se sastoji od 2 dijela koja su, građevinskom dozvolom, definirana kao </w:t>
      </w:r>
      <w:r w:rsidR="00657717" w:rsidRPr="004E7826">
        <w:rPr>
          <w:rFonts w:cstheme="minorHAnsi"/>
          <w:b/>
          <w:bCs/>
        </w:rPr>
        <w:t>Faza I</w:t>
      </w:r>
      <w:r w:rsidR="004E7826">
        <w:rPr>
          <w:rFonts w:cstheme="minorHAnsi"/>
          <w:bCs/>
        </w:rPr>
        <w:t xml:space="preserve">, </w:t>
      </w:r>
      <w:r w:rsidR="00657717">
        <w:rPr>
          <w:rFonts w:cstheme="minorHAnsi"/>
          <w:bCs/>
        </w:rPr>
        <w:t>koja</w:t>
      </w:r>
      <w:r w:rsidR="004B0942" w:rsidRPr="004B0942">
        <w:rPr>
          <w:rFonts w:cstheme="minorHAnsi"/>
          <w:bCs/>
        </w:rPr>
        <w:t xml:space="preserve"> obuhvaća plažu koja se proteže od sportske lučice Strožanac do hotela Lav</w:t>
      </w:r>
      <w:r w:rsidR="00657717">
        <w:rPr>
          <w:rFonts w:cstheme="minorHAnsi"/>
          <w:bCs/>
        </w:rPr>
        <w:t xml:space="preserve"> te </w:t>
      </w:r>
      <w:r w:rsidR="00657717" w:rsidRPr="004E7826">
        <w:rPr>
          <w:rFonts w:cstheme="minorHAnsi"/>
          <w:b/>
          <w:bCs/>
        </w:rPr>
        <w:t>Faza II</w:t>
      </w:r>
      <w:r w:rsidR="00657717">
        <w:rPr>
          <w:rFonts w:cstheme="minorHAnsi"/>
          <w:bCs/>
        </w:rPr>
        <w:t xml:space="preserve"> </w:t>
      </w:r>
      <w:r w:rsidR="004E7826">
        <w:rPr>
          <w:rFonts w:cstheme="minorHAnsi"/>
          <w:bCs/>
        </w:rPr>
        <w:t>,</w:t>
      </w:r>
      <w:r w:rsidR="00657717">
        <w:rPr>
          <w:rFonts w:cstheme="minorHAnsi"/>
          <w:bCs/>
        </w:rPr>
        <w:t xml:space="preserve"> koja se</w:t>
      </w:r>
      <w:r w:rsidR="004B0942" w:rsidRPr="004B0942">
        <w:rPr>
          <w:rFonts w:cstheme="minorHAnsi"/>
          <w:bCs/>
        </w:rPr>
        <w:t xml:space="preserve"> proteže od ušća rijeke Žrnovnice do sportske lučice</w:t>
      </w:r>
      <w:r w:rsidR="00657717">
        <w:rPr>
          <w:rFonts w:cstheme="minorHAnsi"/>
          <w:bCs/>
        </w:rPr>
        <w:t xml:space="preserve"> u </w:t>
      </w:r>
      <w:r w:rsidR="004B0942" w:rsidRPr="004B0942">
        <w:rPr>
          <w:rFonts w:cstheme="minorHAnsi"/>
          <w:bCs/>
        </w:rPr>
        <w:t xml:space="preserve"> </w:t>
      </w:r>
      <w:proofErr w:type="spellStart"/>
      <w:r w:rsidR="004B0942" w:rsidRPr="004B0942">
        <w:rPr>
          <w:rFonts w:cstheme="minorHAnsi"/>
          <w:bCs/>
        </w:rPr>
        <w:t>Strožanc</w:t>
      </w:r>
      <w:r w:rsidR="00657717">
        <w:rPr>
          <w:rFonts w:cstheme="minorHAnsi"/>
          <w:bCs/>
        </w:rPr>
        <w:t>u</w:t>
      </w:r>
      <w:proofErr w:type="spellEnd"/>
      <w:r w:rsidR="00657717">
        <w:rPr>
          <w:rFonts w:cstheme="minorHAnsi"/>
          <w:bCs/>
        </w:rPr>
        <w:t xml:space="preserve"> (tzv.</w:t>
      </w:r>
      <w:r w:rsidR="004B0942" w:rsidRPr="004B0942">
        <w:rPr>
          <w:rFonts w:cstheme="minorHAnsi"/>
          <w:bCs/>
        </w:rPr>
        <w:t xml:space="preserve"> plaža Malo blato). Lokacija </w:t>
      </w:r>
      <w:r w:rsidR="00442B1C">
        <w:rPr>
          <w:rFonts w:cstheme="minorHAnsi"/>
          <w:bCs/>
        </w:rPr>
        <w:t xml:space="preserve">samog </w:t>
      </w:r>
      <w:r w:rsidR="004B0942" w:rsidRPr="004B0942">
        <w:rPr>
          <w:rFonts w:cstheme="minorHAnsi"/>
          <w:bCs/>
        </w:rPr>
        <w:t xml:space="preserve">projekta </w:t>
      </w:r>
      <w:r w:rsidR="004B0942" w:rsidRPr="004B0942">
        <w:rPr>
          <w:rFonts w:cstheme="minorHAnsi"/>
        </w:rPr>
        <w:t>atraktivno je obalno područje</w:t>
      </w:r>
      <w:r w:rsidR="00BA36BF">
        <w:rPr>
          <w:rFonts w:cstheme="minorHAnsi"/>
        </w:rPr>
        <w:t xml:space="preserve"> sa impresivnim vizurama</w:t>
      </w:r>
      <w:r w:rsidR="001C1326">
        <w:rPr>
          <w:rFonts w:cstheme="minorHAnsi"/>
        </w:rPr>
        <w:t xml:space="preserve"> u</w:t>
      </w:r>
      <w:r w:rsidR="00D14515">
        <w:rPr>
          <w:rFonts w:cstheme="minorHAnsi"/>
        </w:rPr>
        <w:t xml:space="preserve"> koj</w:t>
      </w:r>
      <w:r w:rsidR="001C1326">
        <w:rPr>
          <w:rFonts w:cstheme="minorHAnsi"/>
        </w:rPr>
        <w:t>ima se</w:t>
      </w:r>
      <w:r w:rsidR="00D14515">
        <w:rPr>
          <w:rFonts w:cstheme="minorHAnsi"/>
        </w:rPr>
        <w:t xml:space="preserve"> </w:t>
      </w:r>
      <w:r w:rsidR="001C1326">
        <w:rPr>
          <w:rFonts w:cstheme="minorHAnsi"/>
        </w:rPr>
        <w:t xml:space="preserve">sljubljuju blage padine Mosora sa morskom pučinom te </w:t>
      </w:r>
      <w:r w:rsidR="00BC176E">
        <w:rPr>
          <w:rFonts w:cstheme="minorHAnsi"/>
        </w:rPr>
        <w:t xml:space="preserve"> ostavljaju</w:t>
      </w:r>
      <w:r w:rsidR="004B0942" w:rsidRPr="004B0942">
        <w:rPr>
          <w:rFonts w:cstheme="minorHAnsi"/>
        </w:rPr>
        <w:t xml:space="preserve"> dojam</w:t>
      </w:r>
      <w:r w:rsidR="005C26E7">
        <w:rPr>
          <w:rFonts w:cstheme="minorHAnsi"/>
        </w:rPr>
        <w:t xml:space="preserve"> idealne lokacije za godišnji odmor.</w:t>
      </w:r>
    </w:p>
    <w:p w:rsidR="00187E3A" w:rsidRPr="004B0942" w:rsidRDefault="00187E3A" w:rsidP="00187E3A">
      <w:pPr>
        <w:tabs>
          <w:tab w:val="left" w:pos="426"/>
        </w:tabs>
        <w:spacing w:after="100"/>
        <w:jc w:val="both"/>
        <w:rPr>
          <w:rFonts w:cstheme="minorHAnsi"/>
          <w:color w:val="000000"/>
          <w:shd w:val="clear" w:color="auto" w:fill="FFFFFF"/>
        </w:rPr>
      </w:pPr>
      <w:r w:rsidRPr="004B0942">
        <w:rPr>
          <w:rFonts w:cstheme="minorHAnsi"/>
          <w:iCs/>
          <w:shd w:val="clear" w:color="auto" w:fill="FFFFFF"/>
        </w:rPr>
        <w:t xml:space="preserve">Prostor obuhvata </w:t>
      </w:r>
      <w:r>
        <w:rPr>
          <w:rFonts w:cstheme="minorHAnsi"/>
          <w:iCs/>
          <w:shd w:val="clear" w:color="auto" w:fill="FFFFFF"/>
        </w:rPr>
        <w:t xml:space="preserve">Faze II </w:t>
      </w:r>
      <w:r w:rsidRPr="004B0942">
        <w:rPr>
          <w:rFonts w:cstheme="minorHAnsi"/>
          <w:iCs/>
          <w:shd w:val="clear" w:color="auto" w:fill="FFFFFF"/>
        </w:rPr>
        <w:t>zauzima ukupnu površinu od 34.357,81 m</w:t>
      </w:r>
      <w:r w:rsidRPr="004B0942">
        <w:rPr>
          <w:rFonts w:cstheme="minorHAnsi"/>
          <w:iCs/>
          <w:shd w:val="clear" w:color="auto" w:fill="FFFFFF"/>
          <w:vertAlign w:val="superscript"/>
        </w:rPr>
        <w:t>2</w:t>
      </w:r>
      <w:r w:rsidRPr="004B0942">
        <w:rPr>
          <w:rFonts w:cstheme="minorHAnsi"/>
          <w:iCs/>
          <w:shd w:val="clear" w:color="auto" w:fill="FFFFFF"/>
        </w:rPr>
        <w:t>, od čega se 15.627,30 m</w:t>
      </w:r>
      <w:r w:rsidRPr="004B0942">
        <w:rPr>
          <w:rFonts w:cstheme="minorHAnsi"/>
          <w:iCs/>
          <w:shd w:val="clear" w:color="auto" w:fill="FFFFFF"/>
          <w:vertAlign w:val="superscript"/>
        </w:rPr>
        <w:t>2</w:t>
      </w:r>
      <w:r w:rsidRPr="004B0942">
        <w:rPr>
          <w:rFonts w:cstheme="minorHAnsi"/>
          <w:iCs/>
          <w:shd w:val="clear" w:color="auto" w:fill="FFFFFF"/>
        </w:rPr>
        <w:t xml:space="preserve"> o</w:t>
      </w:r>
      <w:r w:rsidR="00C87119">
        <w:rPr>
          <w:rFonts w:cstheme="minorHAnsi"/>
          <w:iCs/>
          <w:shd w:val="clear" w:color="auto" w:fill="FFFFFF"/>
        </w:rPr>
        <w:t>dnosi na kopneni dio. Obuhvat</w:t>
      </w:r>
      <w:r w:rsidRPr="004B0942">
        <w:rPr>
          <w:rFonts w:cstheme="minorHAnsi"/>
          <w:iCs/>
          <w:shd w:val="clear" w:color="auto" w:fill="FFFFFF"/>
        </w:rPr>
        <w:t xml:space="preserve"> je uzdužno podijeljen </w:t>
      </w:r>
      <w:proofErr w:type="spellStart"/>
      <w:r w:rsidRPr="004B0942">
        <w:rPr>
          <w:rFonts w:cstheme="minorHAnsi"/>
          <w:iCs/>
          <w:shd w:val="clear" w:color="auto" w:fill="FFFFFF"/>
        </w:rPr>
        <w:t>dužobalnom</w:t>
      </w:r>
      <w:proofErr w:type="spellEnd"/>
      <w:r w:rsidRPr="004B0942">
        <w:rPr>
          <w:rFonts w:cstheme="minorHAnsi"/>
          <w:iCs/>
          <w:shd w:val="clear" w:color="auto" w:fill="FFFFFF"/>
        </w:rPr>
        <w:t xml:space="preserve"> šetnicom u dvije zone: zona parka i rekreacije i zona pješčanih plaža. </w:t>
      </w:r>
      <w:r w:rsidRPr="004B0942">
        <w:rPr>
          <w:rFonts w:cstheme="minorHAnsi"/>
        </w:rPr>
        <w:t xml:space="preserve">Koncept projektnog rješenja nastoji integrirati različite sadržaje na način da omogući nesmetanu vizualnu i fizičku komunikaciju između pojedinih zona, a da pritom diferencijacija sadržaja ostaje jasna. </w:t>
      </w:r>
      <w:r w:rsidRPr="004B0942">
        <w:rPr>
          <w:rFonts w:cstheme="minorHAnsi"/>
          <w:iCs/>
          <w:shd w:val="clear" w:color="auto" w:fill="FFFFFF"/>
        </w:rPr>
        <w:t>Projektom je predviđe</w:t>
      </w:r>
      <w:r w:rsidR="00877FED">
        <w:rPr>
          <w:rFonts w:cstheme="minorHAnsi"/>
          <w:iCs/>
          <w:shd w:val="clear" w:color="auto" w:fill="FFFFFF"/>
        </w:rPr>
        <w:t>na izgradnja parkirališta, zelen</w:t>
      </w:r>
      <w:r w:rsidRPr="004B0942">
        <w:rPr>
          <w:rFonts w:cstheme="minorHAnsi"/>
          <w:iCs/>
          <w:shd w:val="clear" w:color="auto" w:fill="FFFFFF"/>
        </w:rPr>
        <w:t>e površine te ugostiteljsko turistički</w:t>
      </w:r>
      <w:r w:rsidR="00877FED">
        <w:rPr>
          <w:rFonts w:cstheme="minorHAnsi"/>
          <w:iCs/>
          <w:shd w:val="clear" w:color="auto" w:fill="FFFFFF"/>
        </w:rPr>
        <w:t>h</w:t>
      </w:r>
      <w:r w:rsidRPr="004B0942">
        <w:rPr>
          <w:rFonts w:cstheme="minorHAnsi"/>
          <w:iCs/>
          <w:shd w:val="clear" w:color="auto" w:fill="FFFFFF"/>
        </w:rPr>
        <w:t xml:space="preserve"> objek</w:t>
      </w:r>
      <w:r w:rsidR="00877FED">
        <w:rPr>
          <w:rFonts w:cstheme="minorHAnsi"/>
          <w:iCs/>
          <w:shd w:val="clear" w:color="auto" w:fill="FFFFFF"/>
        </w:rPr>
        <w:t>a</w:t>
      </w:r>
      <w:r w:rsidRPr="004B0942">
        <w:rPr>
          <w:rFonts w:cstheme="minorHAnsi"/>
          <w:iCs/>
          <w:shd w:val="clear" w:color="auto" w:fill="FFFFFF"/>
        </w:rPr>
        <w:t>t</w:t>
      </w:r>
      <w:r w:rsidR="00877FED">
        <w:rPr>
          <w:rFonts w:cstheme="minorHAnsi"/>
          <w:iCs/>
          <w:shd w:val="clear" w:color="auto" w:fill="FFFFFF"/>
        </w:rPr>
        <w:t>a</w:t>
      </w:r>
      <w:r w:rsidRPr="004B0942">
        <w:rPr>
          <w:rFonts w:cstheme="minorHAnsi"/>
          <w:iCs/>
          <w:shd w:val="clear" w:color="auto" w:fill="FFFFFF"/>
        </w:rPr>
        <w:t>, igrališta za odbojku na pijesku, boćališt</w:t>
      </w:r>
      <w:r w:rsidR="00877FED">
        <w:rPr>
          <w:rFonts w:cstheme="minorHAnsi"/>
          <w:iCs/>
          <w:shd w:val="clear" w:color="auto" w:fill="FFFFFF"/>
        </w:rPr>
        <w:t>a</w:t>
      </w:r>
      <w:r w:rsidRPr="004B0942">
        <w:rPr>
          <w:rFonts w:cstheme="minorHAnsi"/>
          <w:iCs/>
          <w:shd w:val="clear" w:color="auto" w:fill="FFFFFF"/>
        </w:rPr>
        <w:t>, javn</w:t>
      </w:r>
      <w:r w:rsidR="00877FED">
        <w:rPr>
          <w:rFonts w:cstheme="minorHAnsi"/>
          <w:iCs/>
          <w:shd w:val="clear" w:color="auto" w:fill="FFFFFF"/>
        </w:rPr>
        <w:t>og</w:t>
      </w:r>
      <w:r w:rsidRPr="004B0942">
        <w:rPr>
          <w:rFonts w:cstheme="minorHAnsi"/>
          <w:iCs/>
          <w:shd w:val="clear" w:color="auto" w:fill="FFFFFF"/>
        </w:rPr>
        <w:t xml:space="preserve"> WC-</w:t>
      </w:r>
      <w:r w:rsidR="00877FED">
        <w:rPr>
          <w:rFonts w:cstheme="minorHAnsi"/>
          <w:iCs/>
          <w:shd w:val="clear" w:color="auto" w:fill="FFFFFF"/>
        </w:rPr>
        <w:t>a</w:t>
      </w:r>
      <w:r w:rsidRPr="004B0942">
        <w:rPr>
          <w:rFonts w:cstheme="minorHAnsi"/>
          <w:iCs/>
          <w:shd w:val="clear" w:color="auto" w:fill="FFFFFF"/>
        </w:rPr>
        <w:t xml:space="preserve"> i svlačionice. U sklopu uređenja </w:t>
      </w:r>
      <w:r w:rsidR="00112D7D">
        <w:rPr>
          <w:rFonts w:cstheme="minorHAnsi"/>
          <w:iCs/>
          <w:shd w:val="clear" w:color="auto" w:fill="FFFFFF"/>
        </w:rPr>
        <w:t>plaže predviđen je i dio plaže prilagođen</w:t>
      </w:r>
      <w:r w:rsidRPr="004B0942">
        <w:rPr>
          <w:rFonts w:cstheme="minorHAnsi"/>
          <w:iCs/>
          <w:shd w:val="clear" w:color="auto" w:fill="FFFFFF"/>
        </w:rPr>
        <w:t xml:space="preserve"> osob</w:t>
      </w:r>
      <w:r w:rsidR="00112D7D">
        <w:rPr>
          <w:rFonts w:cstheme="minorHAnsi"/>
          <w:iCs/>
          <w:shd w:val="clear" w:color="auto" w:fill="FFFFFF"/>
        </w:rPr>
        <w:t>ama</w:t>
      </w:r>
      <w:r w:rsidRPr="004B0942">
        <w:rPr>
          <w:rFonts w:cstheme="minorHAnsi"/>
          <w:iCs/>
          <w:shd w:val="clear" w:color="auto" w:fill="FFFFFF"/>
        </w:rPr>
        <w:t xml:space="preserve"> sa smanjenom pokretljivošću. U središnjem dijelu obalnog pojasa nalazi se biciklistička staza, suvremena javna rasvjeta i </w:t>
      </w:r>
      <w:proofErr w:type="spellStart"/>
      <w:r w:rsidRPr="004B0942">
        <w:rPr>
          <w:rFonts w:cstheme="minorHAnsi"/>
          <w:iCs/>
          <w:shd w:val="clear" w:color="auto" w:fill="FFFFFF"/>
        </w:rPr>
        <w:t>dužobalna</w:t>
      </w:r>
      <w:proofErr w:type="spellEnd"/>
      <w:r w:rsidRPr="004B0942">
        <w:rPr>
          <w:rFonts w:cstheme="minorHAnsi"/>
          <w:iCs/>
          <w:shd w:val="clear" w:color="auto" w:fill="FFFFFF"/>
        </w:rPr>
        <w:t xml:space="preserve"> šetnica. </w:t>
      </w:r>
      <w:r w:rsidRPr="004B0942">
        <w:rPr>
          <w:rFonts w:cstheme="minorHAnsi"/>
          <w:color w:val="000000"/>
          <w:shd w:val="clear" w:color="auto" w:fill="FFFFFF"/>
        </w:rPr>
        <w:t xml:space="preserve">Projektnim rješenjem definiran je kontakt </w:t>
      </w:r>
      <w:proofErr w:type="spellStart"/>
      <w:r w:rsidRPr="004B0942">
        <w:rPr>
          <w:rFonts w:cstheme="minorHAnsi"/>
          <w:color w:val="000000"/>
          <w:shd w:val="clear" w:color="auto" w:fill="FFFFFF"/>
        </w:rPr>
        <w:t>dužobalne</w:t>
      </w:r>
      <w:proofErr w:type="spellEnd"/>
      <w:r w:rsidRPr="004B0942">
        <w:rPr>
          <w:rFonts w:cstheme="minorHAnsi"/>
          <w:color w:val="000000"/>
          <w:shd w:val="clear" w:color="auto" w:fill="FFFFFF"/>
        </w:rPr>
        <w:t xml:space="preserve"> šetnice i stabilizirajućih pera koji</w:t>
      </w:r>
      <w:r w:rsidR="00112D7D">
        <w:rPr>
          <w:rFonts w:cstheme="minorHAnsi"/>
          <w:color w:val="000000"/>
          <w:shd w:val="clear" w:color="auto" w:fill="FFFFFF"/>
        </w:rPr>
        <w:t>,</w:t>
      </w:r>
      <w:r w:rsidRPr="004B0942">
        <w:rPr>
          <w:rFonts w:cstheme="minorHAnsi"/>
          <w:color w:val="000000"/>
          <w:shd w:val="clear" w:color="auto" w:fill="FFFFFF"/>
        </w:rPr>
        <w:t xml:space="preserve"> osim svoje utilitarne funkcije</w:t>
      </w:r>
      <w:r w:rsidR="00112D7D">
        <w:rPr>
          <w:rFonts w:cstheme="minorHAnsi"/>
          <w:color w:val="000000"/>
          <w:shd w:val="clear" w:color="auto" w:fill="FFFFFF"/>
        </w:rPr>
        <w:t>,</w:t>
      </w:r>
      <w:r w:rsidRPr="004B0942">
        <w:rPr>
          <w:rFonts w:cstheme="minorHAnsi"/>
          <w:color w:val="000000"/>
          <w:shd w:val="clear" w:color="auto" w:fill="FFFFFF"/>
        </w:rPr>
        <w:t xml:space="preserve"> služe i kao nastavci obalne šetnice s pogledom na morske vizure. Otvaranjem vizura, projektiranjem jasnih i kontinuiranih pješačkih pravaca, uvođenjem javnih sadržaja podiže se razina kvalitete i ugodnosti boravka pješaka kao glavnih korisnika prostora. </w:t>
      </w:r>
      <w:r w:rsidRPr="004B0942">
        <w:rPr>
          <w:rFonts w:cstheme="minorHAnsi"/>
          <w:iCs/>
          <w:shd w:val="clear" w:color="auto" w:fill="FFFFFF"/>
        </w:rPr>
        <w:t>Radi se</w:t>
      </w:r>
      <w:r w:rsidR="00112D7D">
        <w:rPr>
          <w:rFonts w:cstheme="minorHAnsi"/>
          <w:iCs/>
          <w:shd w:val="clear" w:color="auto" w:fill="FFFFFF"/>
        </w:rPr>
        <w:t>,</w:t>
      </w:r>
      <w:r w:rsidRPr="004B0942">
        <w:rPr>
          <w:rFonts w:cstheme="minorHAnsi"/>
          <w:iCs/>
          <w:shd w:val="clear" w:color="auto" w:fill="FFFFFF"/>
        </w:rPr>
        <w:t xml:space="preserve"> istovremeno</w:t>
      </w:r>
      <w:r w:rsidR="00112D7D">
        <w:rPr>
          <w:rFonts w:cstheme="minorHAnsi"/>
          <w:iCs/>
          <w:shd w:val="clear" w:color="auto" w:fill="FFFFFF"/>
        </w:rPr>
        <w:t>,  o</w:t>
      </w:r>
      <w:r w:rsidRPr="004B0942">
        <w:rPr>
          <w:rFonts w:cstheme="minorHAnsi"/>
          <w:iCs/>
          <w:shd w:val="clear" w:color="auto" w:fill="FFFFFF"/>
        </w:rPr>
        <w:t xml:space="preserve"> razvojnom p</w:t>
      </w:r>
      <w:r w:rsidR="00112D7D">
        <w:rPr>
          <w:rFonts w:cstheme="minorHAnsi"/>
          <w:iCs/>
          <w:shd w:val="clear" w:color="auto" w:fill="FFFFFF"/>
        </w:rPr>
        <w:t>rojektu, ali i infrastrukturnom</w:t>
      </w:r>
      <w:r w:rsidRPr="004B0942">
        <w:rPr>
          <w:rFonts w:cstheme="minorHAnsi"/>
          <w:iCs/>
          <w:shd w:val="clear" w:color="auto" w:fill="FFFFFF"/>
        </w:rPr>
        <w:t xml:space="preserve"> te se nadamo kako će ga naši žitelji prepoznati kroz unaprjeđenje turizma i svakodnevno obiteljsko druženje </w:t>
      </w:r>
      <w:r w:rsidR="00112D7D">
        <w:rPr>
          <w:rFonts w:cstheme="minorHAnsi"/>
          <w:iCs/>
          <w:shd w:val="clear" w:color="auto" w:fill="FFFFFF"/>
        </w:rPr>
        <w:t xml:space="preserve">tijekom </w:t>
      </w:r>
      <w:r w:rsidRPr="004B0942">
        <w:rPr>
          <w:rFonts w:cstheme="minorHAnsi"/>
          <w:iCs/>
          <w:shd w:val="clear" w:color="auto" w:fill="FFFFFF"/>
        </w:rPr>
        <w:t>cijel</w:t>
      </w:r>
      <w:r w:rsidR="00112D7D">
        <w:rPr>
          <w:rFonts w:cstheme="minorHAnsi"/>
          <w:iCs/>
          <w:shd w:val="clear" w:color="auto" w:fill="FFFFFF"/>
        </w:rPr>
        <w:t>e godine</w:t>
      </w:r>
      <w:r w:rsidRPr="004B0942">
        <w:rPr>
          <w:rFonts w:cstheme="minorHAnsi"/>
          <w:iCs/>
          <w:shd w:val="clear" w:color="auto" w:fill="FFFFFF"/>
        </w:rPr>
        <w:t>.</w:t>
      </w:r>
    </w:p>
    <w:p w:rsidR="00187E3A" w:rsidRPr="004B0942" w:rsidRDefault="00187E3A" w:rsidP="00E1405F">
      <w:pPr>
        <w:tabs>
          <w:tab w:val="left" w:pos="426"/>
        </w:tabs>
        <w:spacing w:after="100"/>
        <w:jc w:val="both"/>
        <w:rPr>
          <w:rFonts w:cstheme="minorHAnsi"/>
          <w:bCs/>
        </w:rPr>
      </w:pPr>
    </w:p>
    <w:p w:rsidR="00326222" w:rsidRPr="004B0942" w:rsidRDefault="00326222" w:rsidP="00326222">
      <w:pPr>
        <w:tabs>
          <w:tab w:val="left" w:pos="426"/>
        </w:tabs>
        <w:spacing w:after="100"/>
        <w:jc w:val="center"/>
        <w:rPr>
          <w:rFonts w:cstheme="minorHAnsi"/>
          <w:iCs/>
          <w:shd w:val="clear" w:color="auto" w:fill="FFFFFF"/>
        </w:rPr>
      </w:pPr>
      <w:r w:rsidRPr="004B0942">
        <w:rPr>
          <w:rFonts w:cstheme="minorHAnsi"/>
          <w:iCs/>
          <w:noProof/>
          <w:shd w:val="clear" w:color="auto" w:fill="FFFFFF"/>
          <w:lang w:eastAsia="hr-HR"/>
        </w:rPr>
        <w:lastRenderedPageBreak/>
        <w:drawing>
          <wp:inline distT="0" distB="0" distL="0" distR="0" wp14:anchorId="12D6245D" wp14:editId="3C3DD0BD">
            <wp:extent cx="2574950" cy="3102843"/>
            <wp:effectExtent l="0" t="0" r="0" b="2540"/>
            <wp:docPr id="3" name="Picture 2" descr="granica zahv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granica zahvata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27575" r="7347"/>
                    <a:stretch>
                      <a:fillRect/>
                    </a:stretch>
                  </pic:blipFill>
                  <pic:spPr>
                    <a:xfrm>
                      <a:off x="0" y="0"/>
                      <a:ext cx="2575024" cy="310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0942">
        <w:rPr>
          <w:rFonts w:cstheme="minorHAnsi"/>
          <w:iCs/>
          <w:shd w:val="clear" w:color="auto" w:fill="FFFFFF"/>
        </w:rPr>
        <w:t xml:space="preserve">  </w:t>
      </w:r>
      <w:r w:rsidRPr="004B0942">
        <w:rPr>
          <w:rFonts w:cstheme="minorHAnsi"/>
          <w:iCs/>
          <w:noProof/>
          <w:shd w:val="clear" w:color="auto" w:fill="FFFFFF"/>
          <w:lang w:eastAsia="hr-HR"/>
        </w:rPr>
        <w:drawing>
          <wp:inline distT="0" distB="0" distL="0" distR="0" wp14:anchorId="2A7DAB0B" wp14:editId="32178A4E">
            <wp:extent cx="2618427" cy="3101645"/>
            <wp:effectExtent l="0" t="0" r="0" b="3810"/>
            <wp:docPr id="2" name="Picture 1" descr="obuhvat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obuhvat_00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26472" r="7347"/>
                    <a:stretch>
                      <a:fillRect/>
                    </a:stretch>
                  </pic:blipFill>
                  <pic:spPr>
                    <a:xfrm>
                      <a:off x="0" y="0"/>
                      <a:ext cx="2625186" cy="310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838" w:rsidRPr="004B0942" w:rsidRDefault="00172838" w:rsidP="00172838">
      <w:pPr>
        <w:jc w:val="both"/>
        <w:rPr>
          <w:rFonts w:cstheme="minorHAnsi"/>
          <w:b/>
          <w:bCs/>
        </w:rPr>
      </w:pPr>
      <w:r w:rsidRPr="004B0942">
        <w:rPr>
          <w:rFonts w:cstheme="minorHAnsi"/>
          <w:b/>
          <w:bCs/>
        </w:rPr>
        <w:t>Korištenje zelenih/</w:t>
      </w:r>
      <w:proofErr w:type="spellStart"/>
      <w:r w:rsidRPr="004B0942">
        <w:rPr>
          <w:rFonts w:cstheme="minorHAnsi"/>
          <w:b/>
          <w:bCs/>
        </w:rPr>
        <w:t>eco</w:t>
      </w:r>
      <w:proofErr w:type="spellEnd"/>
      <w:r w:rsidRPr="004B0942">
        <w:rPr>
          <w:rFonts w:cstheme="minorHAnsi"/>
          <w:b/>
          <w:bCs/>
        </w:rPr>
        <w:t xml:space="preserve"> tehnologija</w:t>
      </w:r>
    </w:p>
    <w:p w:rsidR="00AD0C76" w:rsidRPr="004B0942" w:rsidRDefault="00172838" w:rsidP="009D7492">
      <w:pPr>
        <w:spacing w:after="0" w:line="240" w:lineRule="auto"/>
        <w:jc w:val="both"/>
        <w:rPr>
          <w:rFonts w:cstheme="minorHAnsi"/>
          <w:b/>
          <w:bCs/>
        </w:rPr>
      </w:pPr>
      <w:r w:rsidRPr="004B0942">
        <w:rPr>
          <w:rFonts w:cstheme="minorHAnsi"/>
          <w:bCs/>
        </w:rPr>
        <w:t>S obzir</w:t>
      </w:r>
      <w:r w:rsidR="009E0309">
        <w:rPr>
          <w:rFonts w:cstheme="minorHAnsi"/>
          <w:bCs/>
        </w:rPr>
        <w:t>om da predloženi projekt predstavlj</w:t>
      </w:r>
      <w:r w:rsidRPr="004B0942">
        <w:rPr>
          <w:rFonts w:cstheme="minorHAnsi"/>
          <w:bCs/>
        </w:rPr>
        <w:t>a kapitalno ulaganje u izgradnju plaže kao javne turističke infrastrukture, cjelokupna koncepcija projekta</w:t>
      </w:r>
      <w:r w:rsidRPr="004B0942">
        <w:rPr>
          <w:rFonts w:cstheme="minorHAnsi"/>
          <w:b/>
          <w:bCs/>
        </w:rPr>
        <w:t xml:space="preserve"> </w:t>
      </w:r>
      <w:r w:rsidRPr="004B0942">
        <w:rPr>
          <w:rFonts w:cstheme="minorHAnsi"/>
          <w:bCs/>
        </w:rPr>
        <w:t>izrađena je u skladu sa pozitivnim zakonskim propisima u pogledu zaštite i očuvanja okoliša</w:t>
      </w:r>
      <w:r w:rsidR="009E0309">
        <w:rPr>
          <w:rFonts w:cstheme="minorHAnsi"/>
          <w:bCs/>
        </w:rPr>
        <w:t xml:space="preserve"> te će trajni</w:t>
      </w:r>
      <w:r w:rsidRPr="004B0942">
        <w:rPr>
          <w:rFonts w:cstheme="minorHAnsi"/>
          <w:bCs/>
        </w:rPr>
        <w:t xml:space="preserve"> utjecaj zahvata na okoliš biti pozitiv</w:t>
      </w:r>
      <w:r w:rsidR="009E0309">
        <w:rPr>
          <w:rFonts w:cstheme="minorHAnsi"/>
          <w:bCs/>
        </w:rPr>
        <w:t>an</w:t>
      </w:r>
      <w:r w:rsidRPr="004B0942">
        <w:rPr>
          <w:rFonts w:cstheme="minorHAnsi"/>
          <w:bCs/>
        </w:rPr>
        <w:t>.</w:t>
      </w:r>
      <w:r w:rsidRPr="004B0942">
        <w:rPr>
          <w:rFonts w:cstheme="minorHAnsi"/>
          <w:b/>
          <w:bCs/>
        </w:rPr>
        <w:t xml:space="preserve"> </w:t>
      </w:r>
      <w:r w:rsidR="00EF287D" w:rsidRPr="004B0942">
        <w:rPr>
          <w:rFonts w:cstheme="minorHAnsi"/>
          <w:bCs/>
        </w:rPr>
        <w:t xml:space="preserve">U pogledu tehnologija koje će se primjenjivati, a uzevši u obzir da je predmet ulaganja izvođenje građevinskih radova izgradnje plaže, potrebno je istaknuti da će se </w:t>
      </w:r>
      <w:r w:rsidR="002D39D6">
        <w:rPr>
          <w:rFonts w:cstheme="minorHAnsi"/>
          <w:bCs/>
        </w:rPr>
        <w:t xml:space="preserve">višak </w:t>
      </w:r>
      <w:r w:rsidR="00EB064D">
        <w:rPr>
          <w:rFonts w:cstheme="minorHAnsi"/>
          <w:bCs/>
        </w:rPr>
        <w:t>postojeće količine kamenog</w:t>
      </w:r>
      <w:r w:rsidR="002D39D6">
        <w:rPr>
          <w:rFonts w:cstheme="minorHAnsi"/>
          <w:bCs/>
        </w:rPr>
        <w:t xml:space="preserve"> materijala prenamijeniti, odnosno</w:t>
      </w:r>
      <w:r w:rsidR="00EF287D" w:rsidRPr="004B0942">
        <w:rPr>
          <w:rFonts w:cstheme="minorHAnsi"/>
          <w:bCs/>
        </w:rPr>
        <w:t xml:space="preserve"> sačuvati i iskoristiti </w:t>
      </w:r>
      <w:r w:rsidR="00EB064D">
        <w:rPr>
          <w:rFonts w:cstheme="minorHAnsi"/>
          <w:bCs/>
        </w:rPr>
        <w:t>za provedbu drugih</w:t>
      </w:r>
      <w:r w:rsidR="00EF287D" w:rsidRPr="004B0942">
        <w:rPr>
          <w:rFonts w:cstheme="minorHAnsi"/>
          <w:bCs/>
        </w:rPr>
        <w:t xml:space="preserve"> predv</w:t>
      </w:r>
      <w:r w:rsidR="002D39D6">
        <w:rPr>
          <w:rFonts w:cstheme="minorHAnsi"/>
          <w:bCs/>
        </w:rPr>
        <w:t>iđenih radova koji uključuju i izgradnju</w:t>
      </w:r>
      <w:r w:rsidR="00EF287D" w:rsidRPr="004B0942">
        <w:rPr>
          <w:rFonts w:cstheme="minorHAnsi"/>
          <w:bCs/>
        </w:rPr>
        <w:t xml:space="preserve"> zaštitnog </w:t>
      </w:r>
      <w:r w:rsidR="00826F2F">
        <w:rPr>
          <w:rFonts w:cstheme="minorHAnsi"/>
          <w:bCs/>
        </w:rPr>
        <w:t>kamenog nasipa na plažama. Također,</w:t>
      </w:r>
      <w:r w:rsidR="002D39D6">
        <w:rPr>
          <w:rFonts w:cstheme="minorHAnsi"/>
          <w:bCs/>
        </w:rPr>
        <w:t xml:space="preserve"> postojeće obrađeno žalo</w:t>
      </w:r>
      <w:r w:rsidR="00EF287D" w:rsidRPr="004B0942">
        <w:rPr>
          <w:rFonts w:cstheme="minorHAnsi"/>
          <w:bCs/>
        </w:rPr>
        <w:t xml:space="preserve"> će se koristiti pri uređenju plaža r</w:t>
      </w:r>
      <w:r w:rsidR="00826F2F">
        <w:rPr>
          <w:rFonts w:cstheme="minorHAnsi"/>
          <w:bCs/>
        </w:rPr>
        <w:t xml:space="preserve">azastiranjem iznad </w:t>
      </w:r>
      <w:r w:rsidR="00EF287D" w:rsidRPr="004B0942">
        <w:rPr>
          <w:rFonts w:cstheme="minorHAnsi"/>
          <w:bCs/>
        </w:rPr>
        <w:t xml:space="preserve"> drobljenca.</w:t>
      </w:r>
      <w:r w:rsidR="00EF287D" w:rsidRPr="004B0942">
        <w:rPr>
          <w:rFonts w:cstheme="minorHAnsi"/>
          <w:b/>
          <w:bCs/>
        </w:rPr>
        <w:t xml:space="preserve"> </w:t>
      </w:r>
    </w:p>
    <w:p w:rsidR="00AD0C76" w:rsidRPr="004B0942" w:rsidRDefault="00187E3A" w:rsidP="009D7492">
      <w:pPr>
        <w:spacing w:after="0" w:line="240" w:lineRule="auto"/>
        <w:jc w:val="both"/>
        <w:rPr>
          <w:rFonts w:cstheme="minorHAnsi"/>
          <w:b/>
          <w:bCs/>
        </w:rPr>
      </w:pPr>
      <w:r w:rsidRPr="004B0942">
        <w:rPr>
          <w:rFonts w:cstheme="minorHAnsi"/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2A21AFDF" wp14:editId="6964D5D3">
            <wp:simplePos x="0" y="0"/>
            <wp:positionH relativeFrom="column">
              <wp:posOffset>-10160</wp:posOffset>
            </wp:positionH>
            <wp:positionV relativeFrom="paragraph">
              <wp:posOffset>130810</wp:posOffset>
            </wp:positionV>
            <wp:extent cx="4067175" cy="3049270"/>
            <wp:effectExtent l="0" t="0" r="9525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C76" w:rsidRPr="004B0942" w:rsidRDefault="00AD0C76" w:rsidP="00AD0C76">
      <w:pPr>
        <w:spacing w:after="0" w:line="240" w:lineRule="auto"/>
        <w:jc w:val="both"/>
        <w:rPr>
          <w:rFonts w:cstheme="minorHAnsi"/>
          <w:b/>
        </w:rPr>
      </w:pPr>
      <w:r w:rsidRPr="004B0942">
        <w:rPr>
          <w:rFonts w:cstheme="minorHAnsi"/>
          <w:b/>
        </w:rPr>
        <w:t>Hortikulturno uređenje</w:t>
      </w:r>
    </w:p>
    <w:p w:rsidR="00AD0C76" w:rsidRPr="004B0942" w:rsidRDefault="00AD0C76" w:rsidP="00AD0C76">
      <w:pPr>
        <w:spacing w:after="0" w:line="240" w:lineRule="auto"/>
        <w:jc w:val="both"/>
        <w:rPr>
          <w:rFonts w:cstheme="minorHAnsi"/>
          <w:b/>
        </w:rPr>
      </w:pPr>
    </w:p>
    <w:p w:rsidR="004164B5" w:rsidRPr="004B0942" w:rsidRDefault="004164B5" w:rsidP="004164B5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Hortikulturnim</w:t>
      </w:r>
      <w:r w:rsidR="00187E3A">
        <w:rPr>
          <w:rFonts w:cstheme="minorHAnsi"/>
        </w:rPr>
        <w:t xml:space="preserve"> oplemenjivanje</w:t>
      </w:r>
      <w:r>
        <w:rPr>
          <w:rFonts w:cstheme="minorHAnsi"/>
        </w:rPr>
        <w:t>m prostora</w:t>
      </w:r>
      <w:r w:rsidR="00A2743D">
        <w:rPr>
          <w:rFonts w:cstheme="minorHAnsi"/>
        </w:rPr>
        <w:t xml:space="preserve"> </w:t>
      </w:r>
      <w:r>
        <w:rPr>
          <w:rFonts w:cstheme="minorHAnsi"/>
        </w:rPr>
        <w:t xml:space="preserve">osigurat će se </w:t>
      </w:r>
      <w:r w:rsidR="00AD0C76" w:rsidRPr="004B0942">
        <w:rPr>
          <w:rFonts w:cstheme="minorHAnsi"/>
        </w:rPr>
        <w:t xml:space="preserve"> dovoljno hlada uz plažu, šetnicu i ugostiteljske objekte</w:t>
      </w:r>
      <w:r w:rsidRPr="004164B5">
        <w:rPr>
          <w:rFonts w:cstheme="minorHAnsi"/>
        </w:rPr>
        <w:t xml:space="preserve"> </w:t>
      </w:r>
      <w:r>
        <w:rPr>
          <w:rFonts w:cstheme="minorHAnsi"/>
        </w:rPr>
        <w:t>čime će se ostvariti funkcionalna komponenta, a</w:t>
      </w:r>
      <w:r w:rsidR="00103C14">
        <w:rPr>
          <w:rFonts w:cstheme="minorHAnsi"/>
        </w:rPr>
        <w:t xml:space="preserve"> s druge strane zadovoljit</w:t>
      </w:r>
      <w:r w:rsidRPr="004B0942">
        <w:rPr>
          <w:rFonts w:cstheme="minorHAnsi"/>
        </w:rPr>
        <w:t xml:space="preserve"> </w:t>
      </w:r>
      <w:r>
        <w:rPr>
          <w:rFonts w:cstheme="minorHAnsi"/>
        </w:rPr>
        <w:t xml:space="preserve">će se </w:t>
      </w:r>
      <w:r w:rsidRPr="004B0942">
        <w:rPr>
          <w:rFonts w:cstheme="minorHAnsi"/>
        </w:rPr>
        <w:t>i estetsk</w:t>
      </w:r>
      <w:r>
        <w:rPr>
          <w:rFonts w:cstheme="minorHAnsi"/>
        </w:rPr>
        <w:t>a komponenta</w:t>
      </w:r>
      <w:r w:rsidR="006355D0">
        <w:rPr>
          <w:rFonts w:cstheme="minorHAnsi"/>
        </w:rPr>
        <w:t xml:space="preserve"> stvaranjem atraktivne vizure </w:t>
      </w:r>
      <w:r w:rsidRPr="004B0942">
        <w:rPr>
          <w:rFonts w:cstheme="minorHAnsi"/>
        </w:rPr>
        <w:t xml:space="preserve">s kopna i s mora. Odabir hortikulturnih </w:t>
      </w:r>
      <w:r w:rsidR="00103C14">
        <w:rPr>
          <w:rFonts w:cstheme="minorHAnsi"/>
        </w:rPr>
        <w:t xml:space="preserve">sorti, </w:t>
      </w:r>
      <w:r w:rsidRPr="004B0942">
        <w:rPr>
          <w:rFonts w:cstheme="minorHAnsi"/>
        </w:rPr>
        <w:t>tradicionalno prisutnih u mediteranskim područjima, osigurava jednostavnost održavanja, otpornost na blizinu morske obale i vremenske uvjete. Ukupna površina ozelenjenih površina faze II projekta iznosi 6.250 m</w:t>
      </w:r>
      <w:r w:rsidRPr="004B0942">
        <w:rPr>
          <w:rFonts w:cstheme="minorHAnsi"/>
          <w:vertAlign w:val="superscript"/>
        </w:rPr>
        <w:t>2</w:t>
      </w:r>
      <w:r w:rsidRPr="004B0942">
        <w:rPr>
          <w:rFonts w:cstheme="minorHAnsi"/>
        </w:rPr>
        <w:t>.</w:t>
      </w:r>
    </w:p>
    <w:p w:rsidR="00EF287D" w:rsidRDefault="00EF287D" w:rsidP="004164B5">
      <w:pPr>
        <w:spacing w:after="0" w:line="240" w:lineRule="auto"/>
        <w:jc w:val="both"/>
        <w:rPr>
          <w:rFonts w:cstheme="minorHAnsi"/>
          <w:iCs/>
          <w:shd w:val="clear" w:color="auto" w:fill="FFFFFF"/>
        </w:rPr>
      </w:pPr>
    </w:p>
    <w:p w:rsidR="00F94562" w:rsidRPr="004B0942" w:rsidRDefault="00F94562" w:rsidP="004164B5">
      <w:pPr>
        <w:spacing w:after="0" w:line="240" w:lineRule="auto"/>
        <w:jc w:val="both"/>
        <w:rPr>
          <w:rFonts w:cstheme="minorHAnsi"/>
          <w:iCs/>
          <w:shd w:val="clear" w:color="auto" w:fill="FFFFFF"/>
        </w:rPr>
      </w:pPr>
    </w:p>
    <w:p w:rsidR="00796FED" w:rsidRPr="004B0942" w:rsidRDefault="00796FED" w:rsidP="00E1405F">
      <w:pPr>
        <w:spacing w:after="100"/>
        <w:jc w:val="both"/>
        <w:rPr>
          <w:rFonts w:cstheme="minorHAnsi"/>
          <w:b/>
        </w:rPr>
      </w:pPr>
      <w:r w:rsidRPr="004B0942">
        <w:rPr>
          <w:rFonts w:cstheme="minorHAnsi"/>
          <w:b/>
        </w:rPr>
        <w:lastRenderedPageBreak/>
        <w:t>Financiranje projekta</w:t>
      </w:r>
    </w:p>
    <w:p w:rsidR="00524BA8" w:rsidRDefault="00B65380" w:rsidP="00E1405F">
      <w:pPr>
        <w:spacing w:after="100"/>
        <w:jc w:val="both"/>
        <w:rPr>
          <w:rFonts w:cstheme="minorHAnsi"/>
          <w:iCs/>
          <w:shd w:val="clear" w:color="auto" w:fill="FFFFFF"/>
        </w:rPr>
      </w:pPr>
      <w:r>
        <w:rPr>
          <w:rFonts w:cstheme="minorHAnsi"/>
          <w:iCs/>
          <w:shd w:val="clear" w:color="auto" w:fill="FFFFFF"/>
        </w:rPr>
        <w:t>N</w:t>
      </w:r>
      <w:r w:rsidR="00BE5D39" w:rsidRPr="004B0942">
        <w:rPr>
          <w:rFonts w:cstheme="minorHAnsi"/>
          <w:iCs/>
          <w:shd w:val="clear" w:color="auto" w:fill="FFFFFF"/>
        </w:rPr>
        <w:t>akon ishođenja potrebne prostorno planske dokumentacije</w:t>
      </w:r>
      <w:r>
        <w:rPr>
          <w:rFonts w:cstheme="minorHAnsi"/>
          <w:iCs/>
          <w:shd w:val="clear" w:color="auto" w:fill="FFFFFF"/>
        </w:rPr>
        <w:t xml:space="preserve"> i provedenog postupka javne nabave u svrhu odabira izvođača radova, započela je i realizacija projekta. R</w:t>
      </w:r>
      <w:r w:rsidR="00BE5D39" w:rsidRPr="004B0942">
        <w:rPr>
          <w:rFonts w:cstheme="minorHAnsi"/>
          <w:iCs/>
          <w:shd w:val="clear" w:color="auto" w:fill="FFFFFF"/>
        </w:rPr>
        <w:t xml:space="preserve">adovi su </w:t>
      </w:r>
      <w:r>
        <w:rPr>
          <w:rFonts w:cstheme="minorHAnsi"/>
          <w:iCs/>
          <w:shd w:val="clear" w:color="auto" w:fill="FFFFFF"/>
        </w:rPr>
        <w:t xml:space="preserve">privremeno obustavljeni </w:t>
      </w:r>
      <w:r w:rsidR="00F0733F" w:rsidRPr="004B0942">
        <w:rPr>
          <w:rFonts w:cstheme="minorHAnsi"/>
          <w:iCs/>
          <w:shd w:val="clear" w:color="auto" w:fill="FFFFFF"/>
        </w:rPr>
        <w:t xml:space="preserve"> </w:t>
      </w:r>
      <w:r w:rsidR="00E72048">
        <w:rPr>
          <w:rFonts w:cstheme="minorHAnsi"/>
          <w:iCs/>
          <w:shd w:val="clear" w:color="auto" w:fill="FFFFFF"/>
        </w:rPr>
        <w:t xml:space="preserve">uslijed početka </w:t>
      </w:r>
      <w:r w:rsidR="00A33AE2">
        <w:rPr>
          <w:rFonts w:cstheme="minorHAnsi"/>
          <w:iCs/>
          <w:shd w:val="clear" w:color="auto" w:fill="FFFFFF"/>
        </w:rPr>
        <w:t xml:space="preserve">turističke sezone, </w:t>
      </w:r>
      <w:r w:rsidR="00BE5D39" w:rsidRPr="004B0942">
        <w:rPr>
          <w:rFonts w:cstheme="minorHAnsi"/>
          <w:iCs/>
          <w:shd w:val="clear" w:color="auto" w:fill="FFFFFF"/>
        </w:rPr>
        <w:t>15.</w:t>
      </w:r>
      <w:r w:rsidR="007335FB" w:rsidRPr="004B0942">
        <w:rPr>
          <w:rFonts w:cstheme="minorHAnsi"/>
          <w:iCs/>
          <w:shd w:val="clear" w:color="auto" w:fill="FFFFFF"/>
        </w:rPr>
        <w:t xml:space="preserve"> lipnja 2017.</w:t>
      </w:r>
      <w:r w:rsidR="00A33AE2">
        <w:rPr>
          <w:rFonts w:cstheme="minorHAnsi"/>
          <w:iCs/>
          <w:shd w:val="clear" w:color="auto" w:fill="FFFFFF"/>
        </w:rPr>
        <w:t xml:space="preserve"> te su nastavljeni u</w:t>
      </w:r>
      <w:r w:rsidR="007335FB" w:rsidRPr="004B0942">
        <w:rPr>
          <w:rFonts w:cstheme="minorHAnsi"/>
          <w:iCs/>
          <w:shd w:val="clear" w:color="auto" w:fill="FFFFFF"/>
        </w:rPr>
        <w:t xml:space="preserve"> rujn</w:t>
      </w:r>
      <w:r w:rsidR="00A33AE2">
        <w:rPr>
          <w:rFonts w:cstheme="minorHAnsi"/>
          <w:iCs/>
          <w:shd w:val="clear" w:color="auto" w:fill="FFFFFF"/>
        </w:rPr>
        <w:t>u</w:t>
      </w:r>
      <w:r w:rsidR="00BE5D39" w:rsidRPr="004B0942">
        <w:rPr>
          <w:rFonts w:cstheme="minorHAnsi"/>
          <w:iCs/>
          <w:shd w:val="clear" w:color="auto" w:fill="FFFFFF"/>
        </w:rPr>
        <w:t>.</w:t>
      </w:r>
      <w:r w:rsidR="00F0733F" w:rsidRPr="004B0942">
        <w:rPr>
          <w:rFonts w:cstheme="minorHAnsi"/>
          <w:iCs/>
          <w:shd w:val="clear" w:color="auto" w:fill="FFFFFF"/>
        </w:rPr>
        <w:t xml:space="preserve"> </w:t>
      </w:r>
      <w:r w:rsidR="00A33AE2">
        <w:rPr>
          <w:rFonts w:cstheme="minorHAnsi"/>
          <w:iCs/>
          <w:shd w:val="clear" w:color="auto" w:fill="FFFFFF"/>
        </w:rPr>
        <w:t>K</w:t>
      </w:r>
      <w:r w:rsidR="00F0733F" w:rsidRPr="004B0942">
        <w:rPr>
          <w:rFonts w:cstheme="minorHAnsi"/>
          <w:iCs/>
          <w:shd w:val="clear" w:color="auto" w:fill="FFFFFF"/>
        </w:rPr>
        <w:t xml:space="preserve">onačan završetak radova očekuje se do početka sljedeće </w:t>
      </w:r>
      <w:r w:rsidR="00A33AE2">
        <w:rPr>
          <w:rFonts w:cstheme="minorHAnsi"/>
          <w:iCs/>
          <w:shd w:val="clear" w:color="auto" w:fill="FFFFFF"/>
        </w:rPr>
        <w:t xml:space="preserve">turističke </w:t>
      </w:r>
      <w:r w:rsidR="00F0733F" w:rsidRPr="004B0942">
        <w:rPr>
          <w:rFonts w:cstheme="minorHAnsi"/>
          <w:iCs/>
          <w:shd w:val="clear" w:color="auto" w:fill="FFFFFF"/>
        </w:rPr>
        <w:t>sezone.</w:t>
      </w:r>
      <w:r w:rsidR="00524BA8" w:rsidRPr="004B0942">
        <w:rPr>
          <w:rFonts w:cstheme="minorHAnsi"/>
          <w:iCs/>
          <w:shd w:val="clear" w:color="auto" w:fill="FFFFFF"/>
        </w:rPr>
        <w:t xml:space="preserve"> </w:t>
      </w:r>
      <w:r w:rsidR="008C6279" w:rsidRPr="004B0942">
        <w:rPr>
          <w:rFonts w:cstheme="minorHAnsi"/>
          <w:iCs/>
          <w:shd w:val="clear" w:color="auto" w:fill="FFFFFF"/>
        </w:rPr>
        <w:t>Projekt uključuje građevinsko-obrtničke radove, vodovod i kanalizaciju, pomorske građevine, građevinsko-prometne radove, krajobrazno uređenje zelenih površina, elektroinstalacije i bujice.</w:t>
      </w:r>
      <w:r w:rsidR="00A33AE2">
        <w:rPr>
          <w:rFonts w:cstheme="minorHAnsi"/>
          <w:iCs/>
          <w:shd w:val="clear" w:color="auto" w:fill="FFFFFF"/>
        </w:rPr>
        <w:t xml:space="preserve"> Ukupna vrijednost </w:t>
      </w:r>
      <w:r w:rsidR="00524BA8" w:rsidRPr="004B0942">
        <w:rPr>
          <w:rFonts w:cstheme="minorHAnsi"/>
          <w:iCs/>
          <w:shd w:val="clear" w:color="auto" w:fill="FFFFFF"/>
        </w:rPr>
        <w:t>projekt</w:t>
      </w:r>
      <w:r w:rsidR="00A33AE2">
        <w:rPr>
          <w:rFonts w:cstheme="minorHAnsi"/>
          <w:iCs/>
          <w:shd w:val="clear" w:color="auto" w:fill="FFFFFF"/>
        </w:rPr>
        <w:t>a je</w:t>
      </w:r>
      <w:r w:rsidR="00524BA8" w:rsidRPr="004B0942">
        <w:rPr>
          <w:rFonts w:cstheme="minorHAnsi"/>
          <w:iCs/>
          <w:shd w:val="clear" w:color="auto" w:fill="FFFFFF"/>
        </w:rPr>
        <w:t xml:space="preserve"> </w:t>
      </w:r>
      <w:r w:rsidR="00E1405F" w:rsidRPr="004B0942">
        <w:rPr>
          <w:rFonts w:cstheme="minorHAnsi"/>
          <w:iCs/>
          <w:shd w:val="clear" w:color="auto" w:fill="FFFFFF"/>
        </w:rPr>
        <w:t>18,</w:t>
      </w:r>
      <w:r w:rsidR="00524BA8" w:rsidRPr="004B0942">
        <w:rPr>
          <w:rFonts w:cstheme="minorHAnsi"/>
          <w:iCs/>
          <w:shd w:val="clear" w:color="auto" w:fill="FFFFFF"/>
        </w:rPr>
        <w:t xml:space="preserve">6 milijuna kuna </w:t>
      </w:r>
      <w:r w:rsidR="00E1405F" w:rsidRPr="004B0942">
        <w:rPr>
          <w:rFonts w:cstheme="minorHAnsi"/>
          <w:iCs/>
          <w:shd w:val="clear" w:color="auto" w:fill="FFFFFF"/>
        </w:rPr>
        <w:t>sa PDV-om</w:t>
      </w:r>
      <w:r w:rsidR="00A33AE2">
        <w:rPr>
          <w:rFonts w:cstheme="minorHAnsi"/>
          <w:iCs/>
          <w:shd w:val="clear" w:color="auto" w:fill="FFFFFF"/>
        </w:rPr>
        <w:t>, a isti će se</w:t>
      </w:r>
      <w:r w:rsidR="00E1405F" w:rsidRPr="004B0942">
        <w:rPr>
          <w:rFonts w:cstheme="minorHAnsi"/>
          <w:iCs/>
          <w:shd w:val="clear" w:color="auto" w:fill="FFFFFF"/>
        </w:rPr>
        <w:t xml:space="preserve"> financirat</w:t>
      </w:r>
      <w:r w:rsidR="00A33AE2">
        <w:rPr>
          <w:rFonts w:cstheme="minorHAnsi"/>
          <w:iCs/>
          <w:shd w:val="clear" w:color="auto" w:fill="FFFFFF"/>
        </w:rPr>
        <w:t>i sredstvima iz proračuna</w:t>
      </w:r>
      <w:r w:rsidR="00E1405F" w:rsidRPr="004B0942">
        <w:rPr>
          <w:rFonts w:cstheme="minorHAnsi"/>
          <w:iCs/>
          <w:shd w:val="clear" w:color="auto" w:fill="FFFFFF"/>
        </w:rPr>
        <w:t xml:space="preserve"> Općine Podstrana, Ministarstva turizma, Ministarstva regionalnog razvoja i fondova Europske unije, Hrvatskih voda, Splitsko-dalmatinske županije</w:t>
      </w:r>
      <w:r w:rsidR="00630443">
        <w:rPr>
          <w:rFonts w:cstheme="minorHAnsi"/>
          <w:iCs/>
          <w:shd w:val="clear" w:color="auto" w:fill="FFFFFF"/>
        </w:rPr>
        <w:t>, Urbane aglomeracije grada Splita</w:t>
      </w:r>
      <w:r w:rsidR="00E1405F" w:rsidRPr="004B0942">
        <w:rPr>
          <w:rFonts w:cstheme="minorHAnsi"/>
          <w:iCs/>
          <w:shd w:val="clear" w:color="auto" w:fill="FFFFFF"/>
        </w:rPr>
        <w:t xml:space="preserve"> i dr</w:t>
      </w:r>
      <w:r w:rsidR="00524BA8" w:rsidRPr="004B0942">
        <w:rPr>
          <w:rFonts w:cstheme="minorHAnsi"/>
          <w:iCs/>
          <w:shd w:val="clear" w:color="auto" w:fill="FFFFFF"/>
        </w:rPr>
        <w:t>.</w:t>
      </w:r>
      <w:r w:rsidR="00A33AE2">
        <w:rPr>
          <w:rFonts w:cstheme="minorHAnsi"/>
          <w:iCs/>
          <w:shd w:val="clear" w:color="auto" w:fill="FFFFFF"/>
        </w:rPr>
        <w:t xml:space="preserve">  Rezultat je to brojnih prijava projekta </w:t>
      </w:r>
      <w:r w:rsidR="00DB021C">
        <w:rPr>
          <w:rFonts w:cstheme="minorHAnsi"/>
          <w:iCs/>
          <w:shd w:val="clear" w:color="auto" w:fill="FFFFFF"/>
        </w:rPr>
        <w:t>na sve</w:t>
      </w:r>
      <w:r w:rsidR="00A33AE2">
        <w:rPr>
          <w:rFonts w:cstheme="minorHAnsi"/>
          <w:iCs/>
          <w:shd w:val="clear" w:color="auto" w:fill="FFFFFF"/>
        </w:rPr>
        <w:t xml:space="preserve"> natječaje u kojima </w:t>
      </w:r>
      <w:r w:rsidR="00DB021C">
        <w:rPr>
          <w:rFonts w:cstheme="minorHAnsi"/>
          <w:iCs/>
          <w:shd w:val="clear" w:color="auto" w:fill="FFFFFF"/>
        </w:rPr>
        <w:t>je Općina Podstrana mogla biti prijavitelj, a uređenje plaže je</w:t>
      </w:r>
      <w:r w:rsidR="00A33AE2">
        <w:rPr>
          <w:rFonts w:cstheme="minorHAnsi"/>
          <w:iCs/>
          <w:shd w:val="clear" w:color="auto" w:fill="FFFFFF"/>
        </w:rPr>
        <w:t xml:space="preserve"> bi</w:t>
      </w:r>
      <w:r w:rsidR="00DB021C">
        <w:rPr>
          <w:rFonts w:cstheme="minorHAnsi"/>
          <w:iCs/>
          <w:shd w:val="clear" w:color="auto" w:fill="FFFFFF"/>
        </w:rPr>
        <w:t>l</w:t>
      </w:r>
      <w:r w:rsidR="00A33AE2">
        <w:rPr>
          <w:rFonts w:cstheme="minorHAnsi"/>
          <w:iCs/>
          <w:shd w:val="clear" w:color="auto" w:fill="FFFFFF"/>
        </w:rPr>
        <w:t>o prihvatljiv trošak.</w:t>
      </w:r>
    </w:p>
    <w:p w:rsidR="004A3681" w:rsidRPr="004B0942" w:rsidRDefault="004A3681" w:rsidP="00E1405F">
      <w:pPr>
        <w:spacing w:after="100"/>
        <w:jc w:val="both"/>
        <w:rPr>
          <w:rFonts w:cstheme="minorHAnsi"/>
          <w:iCs/>
          <w:shd w:val="clear" w:color="auto" w:fill="FFFFFF"/>
        </w:rPr>
      </w:pPr>
    </w:p>
    <w:p w:rsidR="008C6279" w:rsidRDefault="008C6279" w:rsidP="008C6279">
      <w:pPr>
        <w:jc w:val="both"/>
        <w:rPr>
          <w:rFonts w:cstheme="minorHAnsi"/>
          <w:b/>
          <w:bCs/>
        </w:rPr>
      </w:pPr>
      <w:r w:rsidRPr="004B0942">
        <w:rPr>
          <w:rFonts w:cstheme="minorHAnsi"/>
          <w:b/>
          <w:bCs/>
        </w:rPr>
        <w:t>Utjecaj projekta na produžetak turističke sezone i na širu zajednicu</w:t>
      </w:r>
    </w:p>
    <w:p w:rsidR="00FD336E" w:rsidRDefault="00DF0F17" w:rsidP="00FD336E">
      <w:pPr>
        <w:jc w:val="both"/>
      </w:pPr>
      <w:r w:rsidRPr="00115AA1">
        <w:rPr>
          <w:rFonts w:cstheme="minorHAnsi"/>
        </w:rPr>
        <w:t>Ovim zahvatom nastoj</w:t>
      </w:r>
      <w:r>
        <w:rPr>
          <w:rFonts w:cstheme="minorHAnsi"/>
        </w:rPr>
        <w:t>i</w:t>
      </w:r>
      <w:r w:rsidRPr="00115AA1">
        <w:rPr>
          <w:rFonts w:cstheme="minorHAnsi"/>
        </w:rPr>
        <w:t xml:space="preserve"> se, cjelovitim i kvalitetnim pristupom uređenju i oblikovanju,</w:t>
      </w:r>
      <w:r w:rsidRPr="00DF0F17">
        <w:rPr>
          <w:rFonts w:cstheme="minorHAnsi"/>
        </w:rPr>
        <w:t xml:space="preserve"> </w:t>
      </w:r>
      <w:r w:rsidRPr="00115AA1">
        <w:rPr>
          <w:rFonts w:cstheme="minorHAnsi"/>
        </w:rPr>
        <w:t xml:space="preserve">graditi suvremena slika općine Podstrana.  </w:t>
      </w:r>
      <w:r w:rsidR="00C91499">
        <w:rPr>
          <w:rFonts w:cstheme="minorHAnsi"/>
        </w:rPr>
        <w:t>P</w:t>
      </w:r>
      <w:r w:rsidR="00115AA1" w:rsidRPr="00115AA1">
        <w:t>ostojeće</w:t>
      </w:r>
      <w:r w:rsidR="00FD336E">
        <w:t>,</w:t>
      </w:r>
      <w:r w:rsidR="00115AA1" w:rsidRPr="00115AA1">
        <w:t xml:space="preserve"> neplanski građene p</w:t>
      </w:r>
      <w:r w:rsidR="003A77CE">
        <w:t xml:space="preserve">laže, pera i </w:t>
      </w:r>
      <w:proofErr w:type="spellStart"/>
      <w:r w:rsidR="003A77CE">
        <w:t>privezišta</w:t>
      </w:r>
      <w:proofErr w:type="spellEnd"/>
      <w:r w:rsidR="003A77CE">
        <w:t xml:space="preserve"> povezat</w:t>
      </w:r>
      <w:r w:rsidR="00115AA1" w:rsidRPr="00115AA1">
        <w:t xml:space="preserve"> </w:t>
      </w:r>
      <w:r w:rsidR="00C91499">
        <w:t xml:space="preserve">će se </w:t>
      </w:r>
      <w:r w:rsidR="00115AA1" w:rsidRPr="00115AA1">
        <w:t>u krajobrazno osmišljenu cjelinu što će doprinijeti pobol</w:t>
      </w:r>
      <w:r w:rsidR="00FD336E">
        <w:t>jšanoj funkcionalnosti prostora</w:t>
      </w:r>
      <w:r w:rsidR="00115AA1" w:rsidRPr="00115AA1">
        <w:t xml:space="preserve"> te boljoj vizualnoj  percepciji i prepoznatljivosti područja općine.</w:t>
      </w:r>
      <w:r w:rsidR="00A66FF4">
        <w:t xml:space="preserve"> Realizacijom ulaganja osigurat</w:t>
      </w:r>
      <w:r w:rsidR="00115AA1" w:rsidRPr="00115AA1">
        <w:t xml:space="preserve"> će se iznimno kvalitetna javna turistička infrastruktura koja će poboljšati kvalitetu i sadržaj turističkog proizvoda te potaknuti rast turističke potrošnje na području općine. </w:t>
      </w:r>
    </w:p>
    <w:p w:rsidR="00115AA1" w:rsidRPr="00115AA1" w:rsidRDefault="00A66FF4" w:rsidP="00FD336E">
      <w:pPr>
        <w:jc w:val="both"/>
      </w:pPr>
      <w:r>
        <w:t xml:space="preserve">Glavni cilj </w:t>
      </w:r>
      <w:r w:rsidR="00115AA1" w:rsidRPr="00115AA1">
        <w:t xml:space="preserve">projekta je jačanje konkurentnosti Općine Podstrana kao turističke destinacije, a time i  povećanje ukupnog broja dolazaka turista. </w:t>
      </w:r>
      <w:r w:rsidR="00B239E3">
        <w:t>Budući je projektom</w:t>
      </w:r>
      <w:r w:rsidR="00115AA1" w:rsidRPr="00115AA1">
        <w:t xml:space="preserve"> predviđena izgradnja prilaza u more za  invalidne</w:t>
      </w:r>
      <w:r w:rsidR="00B239E3">
        <w:t xml:space="preserve"> i slabo pokretljive osobe,</w:t>
      </w:r>
      <w:r w:rsidR="00115AA1" w:rsidRPr="00115AA1">
        <w:t xml:space="preserve"> i u tom </w:t>
      </w:r>
      <w:r w:rsidR="00B239E3">
        <w:t xml:space="preserve">se </w:t>
      </w:r>
      <w:r w:rsidR="00115AA1" w:rsidRPr="00115AA1">
        <w:t>dijelu očekuje porast dolaza</w:t>
      </w:r>
      <w:r w:rsidR="00B239E3">
        <w:t>ka te zasebne ciljane skupine. O</w:t>
      </w:r>
      <w:r w:rsidR="00115AA1" w:rsidRPr="00115AA1">
        <w:t>čekuje</w:t>
      </w:r>
      <w:r w:rsidR="00B239E3">
        <w:t xml:space="preserve"> se i ekspanzija</w:t>
      </w:r>
      <w:r w:rsidR="00115AA1" w:rsidRPr="00115AA1">
        <w:t xml:space="preserve"> turističkog poduzetništva: kafić, restoran, sladoled, najam dodatnog zabavnog asortimana</w:t>
      </w:r>
      <w:r w:rsidR="00B239E3">
        <w:t>,</w:t>
      </w:r>
      <w:r w:rsidR="00115AA1" w:rsidRPr="00115AA1">
        <w:t xml:space="preserve"> kako za djecu</w:t>
      </w:r>
      <w:r w:rsidR="00B239E3">
        <w:t>,</w:t>
      </w:r>
      <w:r w:rsidR="00115AA1" w:rsidRPr="00115AA1">
        <w:t xml:space="preserve"> tako i za odrasle.</w:t>
      </w:r>
    </w:p>
    <w:p w:rsidR="00115AA1" w:rsidRDefault="00A66FF4" w:rsidP="00FD336E">
      <w:pPr>
        <w:jc w:val="both"/>
      </w:pPr>
      <w:r>
        <w:t>Povećanje</w:t>
      </w:r>
      <w:r w:rsidR="00115AA1" w:rsidRPr="00115AA1">
        <w:t xml:space="preserve"> turističke razn</w:t>
      </w:r>
      <w:r>
        <w:t xml:space="preserve">olikosti i  kvalitete usluge </w:t>
      </w:r>
      <w:r w:rsidR="00115AA1" w:rsidRPr="00115AA1">
        <w:t xml:space="preserve"> je</w:t>
      </w:r>
      <w:r>
        <w:t xml:space="preserve">, svakako, </w:t>
      </w:r>
      <w:r w:rsidR="00115AA1" w:rsidRPr="00115AA1">
        <w:t xml:space="preserve"> preduvjet za povećanje ekonomske r</w:t>
      </w:r>
      <w:r>
        <w:t>azvijenosti područja, produženje</w:t>
      </w:r>
      <w:r w:rsidR="00115AA1" w:rsidRPr="00115AA1">
        <w:t xml:space="preserve"> turističke sezone, a time i povećanj</w:t>
      </w:r>
      <w:r>
        <w:t>e</w:t>
      </w:r>
      <w:r w:rsidR="00115AA1" w:rsidRPr="00115AA1">
        <w:t xml:space="preserve"> broja turista.</w:t>
      </w:r>
    </w:p>
    <w:p w:rsidR="00C91499" w:rsidRPr="00115AA1" w:rsidRDefault="00C91499" w:rsidP="00FD336E">
      <w:pPr>
        <w:jc w:val="both"/>
      </w:pPr>
      <w:r>
        <w:t xml:space="preserve">Bogatija turistička ponuda svakako </w:t>
      </w:r>
      <w:r w:rsidR="003A77CE">
        <w:t>će privući turiste u predsezoni i</w:t>
      </w:r>
      <w:r>
        <w:t xml:space="preserve"> </w:t>
      </w:r>
      <w:proofErr w:type="spellStart"/>
      <w:r>
        <w:t>po</w:t>
      </w:r>
      <w:r w:rsidR="003A77CE">
        <w:t>stsezoni</w:t>
      </w:r>
      <w:proofErr w:type="spellEnd"/>
      <w:r w:rsidR="003A77CE">
        <w:t xml:space="preserve"> kada će moći, uz ugodnije temperature i manje gužve,</w:t>
      </w:r>
      <w:r w:rsidR="003A77CE" w:rsidRPr="00115AA1">
        <w:rPr>
          <w:rFonts w:cstheme="minorHAnsi"/>
        </w:rPr>
        <w:t xml:space="preserve"> kvalitetnije i potpunije</w:t>
      </w:r>
      <w:r w:rsidR="003A77CE">
        <w:rPr>
          <w:rFonts w:cstheme="minorHAnsi"/>
        </w:rPr>
        <w:t xml:space="preserve"> konzumirati raznolike ponuđene</w:t>
      </w:r>
      <w:r w:rsidR="003A77CE" w:rsidRPr="00115AA1">
        <w:rPr>
          <w:rFonts w:cstheme="minorHAnsi"/>
        </w:rPr>
        <w:t xml:space="preserve"> sadržaj</w:t>
      </w:r>
      <w:r w:rsidR="003A77CE">
        <w:rPr>
          <w:rFonts w:cstheme="minorHAnsi"/>
        </w:rPr>
        <w:t>e.</w:t>
      </w:r>
    </w:p>
    <w:p w:rsidR="008C6279" w:rsidRDefault="007419C5" w:rsidP="008C6279">
      <w:pPr>
        <w:jc w:val="both"/>
        <w:rPr>
          <w:rFonts w:cstheme="minorHAnsi"/>
          <w:bCs/>
        </w:rPr>
      </w:pPr>
      <w:r>
        <w:rPr>
          <w:rFonts w:cstheme="minorHAnsi"/>
        </w:rPr>
        <w:t>Realizacija ovog projekta značajno će doprinijeti i kvaliteti života lokalnog stanovništva</w:t>
      </w:r>
      <w:r w:rsidR="009F0A11">
        <w:rPr>
          <w:rFonts w:cstheme="minorHAnsi"/>
        </w:rPr>
        <w:t>. Osim čišćeg mora, atraktivne šetnice i brojnih sadržaja, stvorit će se i uvjeti za</w:t>
      </w:r>
      <w:r>
        <w:rPr>
          <w:rFonts w:cstheme="minorHAnsi"/>
        </w:rPr>
        <w:t xml:space="preserve"> aktivnije i kvalitetnije bavljenje turističkim djelatnostima</w:t>
      </w:r>
      <w:r w:rsidR="009F0A11">
        <w:rPr>
          <w:rFonts w:cstheme="minorHAnsi"/>
        </w:rPr>
        <w:t>. Korist od ovog p</w:t>
      </w:r>
      <w:r w:rsidR="00187E3A" w:rsidRPr="00115AA1">
        <w:rPr>
          <w:rFonts w:cstheme="minorHAnsi"/>
        </w:rPr>
        <w:t xml:space="preserve">rojekta </w:t>
      </w:r>
      <w:r w:rsidR="009F0A11">
        <w:rPr>
          <w:rFonts w:cstheme="minorHAnsi"/>
        </w:rPr>
        <w:t>imat</w:t>
      </w:r>
      <w:r w:rsidR="009072F4">
        <w:rPr>
          <w:rFonts w:cstheme="minorHAnsi"/>
        </w:rPr>
        <w:t>i</w:t>
      </w:r>
      <w:r w:rsidR="009F0A11">
        <w:rPr>
          <w:rFonts w:cstheme="minorHAnsi"/>
        </w:rPr>
        <w:t xml:space="preserve"> će i</w:t>
      </w:r>
      <w:r w:rsidR="00187E3A" w:rsidRPr="00115AA1">
        <w:rPr>
          <w:rFonts w:cstheme="minorHAnsi"/>
        </w:rPr>
        <w:t xml:space="preserve"> šir</w:t>
      </w:r>
      <w:r w:rsidR="009F0A11">
        <w:rPr>
          <w:rFonts w:cstheme="minorHAnsi"/>
        </w:rPr>
        <w:t>a zajednica,</w:t>
      </w:r>
      <w:r w:rsidR="00187E3A" w:rsidRPr="00115AA1">
        <w:rPr>
          <w:rFonts w:cstheme="minorHAnsi"/>
        </w:rPr>
        <w:t xml:space="preserve"> </w:t>
      </w:r>
      <w:r w:rsidR="00734752">
        <w:rPr>
          <w:rFonts w:cstheme="minorHAnsi"/>
          <w:bCs/>
        </w:rPr>
        <w:t xml:space="preserve">odnosno okolni gradovi i </w:t>
      </w:r>
      <w:r w:rsidR="00FD6E42">
        <w:rPr>
          <w:rFonts w:cstheme="minorHAnsi"/>
          <w:bCs/>
        </w:rPr>
        <w:t>općine budući će</w:t>
      </w:r>
      <w:r w:rsidR="009F0A11">
        <w:rPr>
          <w:rFonts w:cstheme="minorHAnsi"/>
          <w:bCs/>
        </w:rPr>
        <w:t>, uređenje obale u Podstrani</w:t>
      </w:r>
      <w:r w:rsidR="00734752">
        <w:rPr>
          <w:rFonts w:cstheme="minorHAnsi"/>
          <w:bCs/>
        </w:rPr>
        <w:t>,</w:t>
      </w:r>
      <w:r w:rsidR="009F0A11">
        <w:rPr>
          <w:rFonts w:cstheme="minorHAnsi"/>
          <w:bCs/>
        </w:rPr>
        <w:t xml:space="preserve"> </w:t>
      </w:r>
      <w:r w:rsidR="006B4FB2">
        <w:rPr>
          <w:rFonts w:cstheme="minorHAnsi"/>
          <w:bCs/>
        </w:rPr>
        <w:t>utjecati i na povećanje ukupnog komunalnog standarda i ukupne kvalitete turističke ponude</w:t>
      </w:r>
      <w:r w:rsidR="00734752">
        <w:rPr>
          <w:rFonts w:cstheme="minorHAnsi"/>
          <w:bCs/>
        </w:rPr>
        <w:t xml:space="preserve"> u Splitsko-dalmatinskoj županiji.</w:t>
      </w:r>
    </w:p>
    <w:p w:rsidR="00F14347" w:rsidRDefault="00F14347" w:rsidP="008C6279">
      <w:pPr>
        <w:jc w:val="both"/>
        <w:rPr>
          <w:rFonts w:cstheme="minorHAnsi"/>
          <w:bCs/>
        </w:rPr>
      </w:pPr>
    </w:p>
    <w:p w:rsidR="00F14347" w:rsidRPr="00115AA1" w:rsidRDefault="00F14347" w:rsidP="008C6279">
      <w:pPr>
        <w:jc w:val="both"/>
        <w:rPr>
          <w:rFonts w:cstheme="minorHAnsi"/>
          <w:bCs/>
        </w:rPr>
      </w:pPr>
      <w:proofErr w:type="spellStart"/>
      <w:r>
        <w:rPr>
          <w:rFonts w:cstheme="minorHAnsi"/>
          <w:bCs/>
        </w:rPr>
        <w:t>Danira</w:t>
      </w:r>
      <w:proofErr w:type="spellEnd"/>
      <w:r>
        <w:rPr>
          <w:rFonts w:cstheme="minorHAnsi"/>
          <w:bCs/>
        </w:rPr>
        <w:t xml:space="preserve"> Zanki</w:t>
      </w:r>
      <w:bookmarkStart w:id="0" w:name="_GoBack"/>
      <w:bookmarkEnd w:id="0"/>
    </w:p>
    <w:p w:rsidR="00E1405F" w:rsidRPr="00115AA1" w:rsidRDefault="00E1405F" w:rsidP="00E1405F">
      <w:pPr>
        <w:spacing w:after="100"/>
        <w:jc w:val="both"/>
        <w:rPr>
          <w:rFonts w:cstheme="minorHAnsi"/>
          <w:iCs/>
          <w:shd w:val="clear" w:color="auto" w:fill="FFFFFF"/>
        </w:rPr>
      </w:pPr>
    </w:p>
    <w:p w:rsidR="00E1405F" w:rsidRPr="00115AA1" w:rsidRDefault="00E1405F" w:rsidP="00E1405F">
      <w:pPr>
        <w:spacing w:after="100"/>
        <w:jc w:val="both"/>
        <w:rPr>
          <w:rFonts w:cstheme="minorHAnsi"/>
          <w:iCs/>
          <w:shd w:val="clear" w:color="auto" w:fill="FFFFFF"/>
        </w:rPr>
      </w:pPr>
    </w:p>
    <w:sectPr w:rsidR="00E1405F" w:rsidRPr="00115AA1" w:rsidSect="00326222">
      <w:pgSz w:w="11906" w:h="16838"/>
      <w:pgMar w:top="1417" w:right="1417" w:bottom="1417" w:left="1417" w:header="708" w:footer="708" w:gutter="0"/>
      <w:cols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D39"/>
    <w:rsid w:val="00025634"/>
    <w:rsid w:val="00047894"/>
    <w:rsid w:val="000579D5"/>
    <w:rsid w:val="00103C14"/>
    <w:rsid w:val="00103E3A"/>
    <w:rsid w:val="00112D7D"/>
    <w:rsid w:val="00115AA1"/>
    <w:rsid w:val="00172838"/>
    <w:rsid w:val="00187E3A"/>
    <w:rsid w:val="001B6722"/>
    <w:rsid w:val="001C1326"/>
    <w:rsid w:val="001D24E6"/>
    <w:rsid w:val="00261368"/>
    <w:rsid w:val="002A5842"/>
    <w:rsid w:val="002D39D6"/>
    <w:rsid w:val="00326222"/>
    <w:rsid w:val="0033116B"/>
    <w:rsid w:val="003A77CE"/>
    <w:rsid w:val="003B3709"/>
    <w:rsid w:val="003D44E2"/>
    <w:rsid w:val="003E2E82"/>
    <w:rsid w:val="004164B5"/>
    <w:rsid w:val="00442B1C"/>
    <w:rsid w:val="004975A3"/>
    <w:rsid w:val="004A3681"/>
    <w:rsid w:val="004B0942"/>
    <w:rsid w:val="004E2C3A"/>
    <w:rsid w:val="004E7826"/>
    <w:rsid w:val="00521859"/>
    <w:rsid w:val="00524BA8"/>
    <w:rsid w:val="005815CA"/>
    <w:rsid w:val="005C26E7"/>
    <w:rsid w:val="005D5FBE"/>
    <w:rsid w:val="005D7AB4"/>
    <w:rsid w:val="005F3462"/>
    <w:rsid w:val="006027D0"/>
    <w:rsid w:val="00630443"/>
    <w:rsid w:val="006355D0"/>
    <w:rsid w:val="00657717"/>
    <w:rsid w:val="006B4FB2"/>
    <w:rsid w:val="007309E0"/>
    <w:rsid w:val="007335FB"/>
    <w:rsid w:val="00734752"/>
    <w:rsid w:val="007419C5"/>
    <w:rsid w:val="00752DB1"/>
    <w:rsid w:val="00796FED"/>
    <w:rsid w:val="007F5024"/>
    <w:rsid w:val="00812AF1"/>
    <w:rsid w:val="00826F2F"/>
    <w:rsid w:val="00877FED"/>
    <w:rsid w:val="008C6279"/>
    <w:rsid w:val="009072F4"/>
    <w:rsid w:val="009D7492"/>
    <w:rsid w:val="009E0309"/>
    <w:rsid w:val="009F0A11"/>
    <w:rsid w:val="00A2743D"/>
    <w:rsid w:val="00A33AE2"/>
    <w:rsid w:val="00A4317D"/>
    <w:rsid w:val="00A65C5C"/>
    <w:rsid w:val="00A66FF4"/>
    <w:rsid w:val="00AD0C76"/>
    <w:rsid w:val="00B239E3"/>
    <w:rsid w:val="00B65380"/>
    <w:rsid w:val="00BA36BF"/>
    <w:rsid w:val="00BB09B0"/>
    <w:rsid w:val="00BC176E"/>
    <w:rsid w:val="00BE5D39"/>
    <w:rsid w:val="00C15F53"/>
    <w:rsid w:val="00C87119"/>
    <w:rsid w:val="00C91499"/>
    <w:rsid w:val="00CE06B4"/>
    <w:rsid w:val="00D14515"/>
    <w:rsid w:val="00D34603"/>
    <w:rsid w:val="00D56E75"/>
    <w:rsid w:val="00DB021C"/>
    <w:rsid w:val="00DF0F17"/>
    <w:rsid w:val="00DF542E"/>
    <w:rsid w:val="00E1405F"/>
    <w:rsid w:val="00E27D56"/>
    <w:rsid w:val="00E72048"/>
    <w:rsid w:val="00E83739"/>
    <w:rsid w:val="00EB064D"/>
    <w:rsid w:val="00EC24F2"/>
    <w:rsid w:val="00EF287D"/>
    <w:rsid w:val="00F0733F"/>
    <w:rsid w:val="00F14347"/>
    <w:rsid w:val="00F1699B"/>
    <w:rsid w:val="00F40118"/>
    <w:rsid w:val="00F94562"/>
    <w:rsid w:val="00FA3BC4"/>
    <w:rsid w:val="00FD336E"/>
    <w:rsid w:val="00FD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F5CDC1-C9C0-4567-B7FB-04AB3286A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5D3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CE0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CE06B4"/>
    <w:rPr>
      <w:b/>
      <w:bCs/>
    </w:rPr>
  </w:style>
  <w:style w:type="character" w:customStyle="1" w:styleId="apple-converted-space">
    <w:name w:val="apple-converted-space"/>
    <w:basedOn w:val="Zadanifontodlomka"/>
    <w:rsid w:val="00CE06B4"/>
  </w:style>
  <w:style w:type="paragraph" w:styleId="Tekstbalonia">
    <w:name w:val="Balloon Text"/>
    <w:basedOn w:val="Normal"/>
    <w:link w:val="TekstbaloniaChar"/>
    <w:uiPriority w:val="99"/>
    <w:semiHidden/>
    <w:unhideWhenUsed/>
    <w:rsid w:val="00E14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140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63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040125">
          <w:marLeft w:val="666"/>
          <w:marRight w:val="666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0853">
          <w:marLeft w:val="444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6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C81585-AB8F-492A-9C0F-C42731929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1060</Words>
  <Characters>6044</Characters>
  <Application>Microsoft Office Word</Application>
  <DocSecurity>0</DocSecurity>
  <Lines>50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cp:lastPrinted>2017-11-08T13:39:00Z</cp:lastPrinted>
  <dcterms:created xsi:type="dcterms:W3CDTF">2017-11-08T21:56:00Z</dcterms:created>
  <dcterms:modified xsi:type="dcterms:W3CDTF">2017-11-08T21:56:00Z</dcterms:modified>
</cp:coreProperties>
</file>